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6BF9" w14:textId="77777777" w:rsidR="002C0614" w:rsidRPr="00B83AD5" w:rsidRDefault="002C0614" w:rsidP="00A46F1E">
      <w:pPr>
        <w:spacing w:after="0" w:line="240" w:lineRule="auto"/>
        <w:jc w:val="center"/>
        <w:rPr>
          <w:rFonts w:ascii="Arial" w:hAnsi="Arial" w:cs="Arial"/>
          <w:b/>
          <w:u w:val="single"/>
        </w:rPr>
      </w:pPr>
      <w:bookmarkStart w:id="0" w:name="_GoBack"/>
      <w:bookmarkEnd w:id="0"/>
      <w:r w:rsidRPr="00B83AD5">
        <w:rPr>
          <w:rFonts w:ascii="Arial" w:hAnsi="Arial" w:cs="Arial"/>
          <w:b/>
          <w:u w:val="single"/>
        </w:rPr>
        <w:t xml:space="preserve">CIRCULAR </w:t>
      </w:r>
      <w:r>
        <w:rPr>
          <w:rFonts w:ascii="Arial" w:hAnsi="Arial" w:cs="Arial"/>
          <w:b/>
          <w:u w:val="single"/>
        </w:rPr>
        <w:t>GENERAL</w:t>
      </w:r>
    </w:p>
    <w:p w14:paraId="2591F9B7" w14:textId="77777777" w:rsidR="002C0614" w:rsidRPr="00B83AD5" w:rsidRDefault="002C0614" w:rsidP="00A46F1E">
      <w:pPr>
        <w:spacing w:after="0" w:line="240" w:lineRule="auto"/>
        <w:jc w:val="both"/>
        <w:rPr>
          <w:rFonts w:ascii="Arial" w:hAnsi="Arial" w:cs="Arial"/>
          <w:b/>
        </w:rPr>
      </w:pPr>
    </w:p>
    <w:p w14:paraId="698A8030" w14:textId="77777777" w:rsidR="00A46F1E" w:rsidRDefault="00A46F1E" w:rsidP="00A46F1E">
      <w:pPr>
        <w:spacing w:after="0" w:line="240" w:lineRule="auto"/>
        <w:jc w:val="both"/>
        <w:rPr>
          <w:rFonts w:ascii="Arial" w:hAnsi="Arial" w:cs="Arial"/>
          <w:b/>
        </w:rPr>
      </w:pPr>
    </w:p>
    <w:p w14:paraId="6C25952E" w14:textId="01649CE4" w:rsidR="002C0614" w:rsidRPr="00B83AD5" w:rsidRDefault="002C0614" w:rsidP="00A46F1E">
      <w:pPr>
        <w:spacing w:after="0" w:line="360" w:lineRule="auto"/>
        <w:jc w:val="both"/>
        <w:rPr>
          <w:rFonts w:ascii="Arial" w:hAnsi="Arial" w:cs="Arial"/>
          <w:b/>
        </w:rPr>
      </w:pPr>
      <w:r w:rsidRPr="00B83AD5">
        <w:rPr>
          <w:rFonts w:ascii="Arial" w:hAnsi="Arial" w:cs="Arial"/>
          <w:b/>
        </w:rPr>
        <w:t>DE</w:t>
      </w:r>
      <w:r w:rsidRPr="00B83AD5">
        <w:rPr>
          <w:rFonts w:ascii="Arial" w:hAnsi="Arial" w:cs="Arial"/>
          <w:b/>
        </w:rPr>
        <w:tab/>
      </w:r>
      <w:r w:rsidRPr="00B83AD5">
        <w:rPr>
          <w:rFonts w:ascii="Arial" w:hAnsi="Arial" w:cs="Arial"/>
          <w:b/>
        </w:rPr>
        <w:tab/>
        <w:t>: PUERTA DE ORO SAS</w:t>
      </w:r>
    </w:p>
    <w:p w14:paraId="78D8EC49" w14:textId="511F2747" w:rsidR="002C0614" w:rsidRPr="00B83AD5" w:rsidRDefault="002C0614" w:rsidP="00A46F1E">
      <w:pPr>
        <w:spacing w:after="0" w:line="360" w:lineRule="auto"/>
        <w:jc w:val="both"/>
        <w:rPr>
          <w:rFonts w:ascii="Arial" w:hAnsi="Arial" w:cs="Arial"/>
          <w:b/>
        </w:rPr>
      </w:pPr>
      <w:r w:rsidRPr="00B83AD5">
        <w:rPr>
          <w:rFonts w:ascii="Arial" w:hAnsi="Arial" w:cs="Arial"/>
          <w:b/>
        </w:rPr>
        <w:t>PARA</w:t>
      </w:r>
      <w:r w:rsidRPr="00B83AD5">
        <w:rPr>
          <w:rFonts w:ascii="Arial" w:hAnsi="Arial" w:cs="Arial"/>
          <w:b/>
        </w:rPr>
        <w:tab/>
      </w:r>
      <w:r w:rsidRPr="00B83AD5">
        <w:rPr>
          <w:rFonts w:ascii="Arial" w:hAnsi="Arial" w:cs="Arial"/>
          <w:b/>
        </w:rPr>
        <w:tab/>
        <w:t>: PROVEEDORES</w:t>
      </w:r>
      <w:r w:rsidR="00A46F1E">
        <w:rPr>
          <w:rFonts w:ascii="Arial" w:hAnsi="Arial" w:cs="Arial"/>
          <w:b/>
        </w:rPr>
        <w:t xml:space="preserve">, </w:t>
      </w:r>
      <w:r w:rsidRPr="00B83AD5">
        <w:rPr>
          <w:rFonts w:ascii="Arial" w:hAnsi="Arial" w:cs="Arial"/>
          <w:b/>
        </w:rPr>
        <w:t>CONTRATITAS</w:t>
      </w:r>
      <w:r w:rsidR="00A46F1E">
        <w:rPr>
          <w:rFonts w:ascii="Arial" w:hAnsi="Arial" w:cs="Arial"/>
          <w:b/>
        </w:rPr>
        <w:t>, CLIENTES</w:t>
      </w:r>
    </w:p>
    <w:p w14:paraId="34ED9FFC" w14:textId="38E90E7A" w:rsidR="002C0614" w:rsidRPr="00B83AD5" w:rsidRDefault="002C0614" w:rsidP="00A46F1E">
      <w:pPr>
        <w:spacing w:after="0" w:line="360" w:lineRule="auto"/>
        <w:jc w:val="both"/>
        <w:rPr>
          <w:rFonts w:ascii="Arial" w:hAnsi="Arial" w:cs="Arial"/>
          <w:b/>
        </w:rPr>
      </w:pPr>
      <w:r w:rsidRPr="00B83AD5">
        <w:rPr>
          <w:rFonts w:ascii="Arial" w:hAnsi="Arial" w:cs="Arial"/>
          <w:b/>
        </w:rPr>
        <w:t>FECHA</w:t>
      </w:r>
      <w:r w:rsidRPr="00B83AD5">
        <w:rPr>
          <w:rFonts w:ascii="Arial" w:hAnsi="Arial" w:cs="Arial"/>
          <w:b/>
        </w:rPr>
        <w:tab/>
        <w:t xml:space="preserve">: </w:t>
      </w:r>
      <w:r>
        <w:rPr>
          <w:rFonts w:ascii="Arial" w:hAnsi="Arial" w:cs="Arial"/>
          <w:b/>
        </w:rPr>
        <w:t>MARZO 19 DE 2020</w:t>
      </w:r>
    </w:p>
    <w:p w14:paraId="1B1F5CF1" w14:textId="08953239" w:rsidR="002C0614" w:rsidRDefault="002C0614" w:rsidP="00A46F1E">
      <w:pPr>
        <w:spacing w:after="0" w:line="360" w:lineRule="auto"/>
        <w:jc w:val="both"/>
        <w:rPr>
          <w:rFonts w:ascii="Arial" w:hAnsi="Arial" w:cs="Arial"/>
          <w:b/>
        </w:rPr>
      </w:pPr>
      <w:r w:rsidRPr="00B83AD5">
        <w:rPr>
          <w:rFonts w:ascii="Arial" w:hAnsi="Arial" w:cs="Arial"/>
          <w:b/>
        </w:rPr>
        <w:t>ASUNTO</w:t>
      </w:r>
      <w:r w:rsidRPr="00B83AD5">
        <w:rPr>
          <w:rFonts w:ascii="Arial" w:hAnsi="Arial" w:cs="Arial"/>
          <w:b/>
        </w:rPr>
        <w:tab/>
        <w:t>: RADICACION DE FACTURAS</w:t>
      </w:r>
      <w:r>
        <w:rPr>
          <w:rFonts w:ascii="Arial" w:hAnsi="Arial" w:cs="Arial"/>
          <w:b/>
        </w:rPr>
        <w:t xml:space="preserve"> Y DOCUMENTOS</w:t>
      </w:r>
    </w:p>
    <w:p w14:paraId="5EB47704" w14:textId="4C46CB24" w:rsidR="002C0614" w:rsidRDefault="002C0614" w:rsidP="00A46F1E">
      <w:pPr>
        <w:spacing w:after="0" w:line="360" w:lineRule="auto"/>
        <w:jc w:val="both"/>
        <w:rPr>
          <w:rFonts w:ascii="Arial" w:hAnsi="Arial" w:cs="Arial"/>
          <w:b/>
        </w:rPr>
      </w:pPr>
    </w:p>
    <w:p w14:paraId="52EBF320" w14:textId="5711F4A0" w:rsidR="002C0614" w:rsidRDefault="00A46F1E" w:rsidP="00A46F1E">
      <w:pPr>
        <w:spacing w:after="0" w:line="240" w:lineRule="auto"/>
        <w:jc w:val="both"/>
        <w:rPr>
          <w:rFonts w:ascii="Arial" w:hAnsi="Arial" w:cs="Arial"/>
          <w:bCs/>
        </w:rPr>
      </w:pPr>
      <w:r>
        <w:rPr>
          <w:rFonts w:ascii="Arial" w:hAnsi="Arial" w:cs="Arial"/>
          <w:bCs/>
        </w:rPr>
        <w:t>En línea con las recomendaciones de la Presidencia de la República de Colombia en cuanto a la pandemia del COVID-19, Puerta de Oro SAS ha tomado como medida preventiva el trabajo desde casa para todos sus empleados, es por ello que a partir del 20 de Marzo de 2020 y hasta nuevo aviso no se recibirán facturas ni documentos de forma física en las instalaciones de la empresa, por tal razón les pedimos que las envíen de forma escaneada con sus respectivos soportes</w:t>
      </w:r>
      <w:r w:rsidR="002C0614">
        <w:rPr>
          <w:rFonts w:ascii="Arial" w:hAnsi="Arial" w:cs="Arial"/>
          <w:bCs/>
        </w:rPr>
        <w:t xml:space="preserve"> al correo: </w:t>
      </w:r>
      <w:hyperlink r:id="rId7" w:history="1">
        <w:r w:rsidR="002C0614" w:rsidRPr="00825204">
          <w:rPr>
            <w:rStyle w:val="Hipervnculo"/>
            <w:rFonts w:ascii="Arial" w:hAnsi="Arial" w:cs="Arial"/>
            <w:bCs/>
          </w:rPr>
          <w:t>facturacion@puertadeoro.org</w:t>
        </w:r>
      </w:hyperlink>
      <w:r>
        <w:rPr>
          <w:rFonts w:ascii="Arial" w:hAnsi="Arial" w:cs="Arial"/>
          <w:bCs/>
        </w:rPr>
        <w:t xml:space="preserve"> / </w:t>
      </w:r>
      <w:hyperlink r:id="rId8" w:history="1">
        <w:r w:rsidRPr="00825204">
          <w:rPr>
            <w:rStyle w:val="Hipervnculo"/>
            <w:rFonts w:ascii="Arial" w:hAnsi="Arial" w:cs="Arial"/>
            <w:bCs/>
          </w:rPr>
          <w:t>recepcion@puertadeoro.org</w:t>
        </w:r>
      </w:hyperlink>
    </w:p>
    <w:p w14:paraId="66560ECF" w14:textId="6E839DB6" w:rsidR="002C0614" w:rsidRDefault="002C0614" w:rsidP="00A46F1E">
      <w:pPr>
        <w:spacing w:after="0" w:line="240" w:lineRule="auto"/>
        <w:jc w:val="both"/>
        <w:rPr>
          <w:rFonts w:ascii="Arial" w:hAnsi="Arial" w:cs="Arial"/>
          <w:bCs/>
        </w:rPr>
      </w:pPr>
    </w:p>
    <w:p w14:paraId="4A4645E1" w14:textId="50C11A35" w:rsidR="002C0614" w:rsidRDefault="002C0614" w:rsidP="00A46F1E">
      <w:pPr>
        <w:spacing w:after="0" w:line="240" w:lineRule="auto"/>
        <w:jc w:val="both"/>
        <w:rPr>
          <w:rFonts w:ascii="Arial" w:hAnsi="Arial" w:cs="Arial"/>
          <w:bCs/>
        </w:rPr>
      </w:pPr>
      <w:r>
        <w:rPr>
          <w:rFonts w:ascii="Arial" w:hAnsi="Arial" w:cs="Arial"/>
          <w:bCs/>
        </w:rPr>
        <w:t xml:space="preserve">Es importante aclarar que para radicar una factura debe traer todos los soportes requeridos: </w:t>
      </w:r>
    </w:p>
    <w:p w14:paraId="1B1742F1" w14:textId="77777777" w:rsidR="00A46F1E" w:rsidRDefault="00A46F1E" w:rsidP="00A46F1E">
      <w:pPr>
        <w:spacing w:after="0" w:line="360" w:lineRule="auto"/>
        <w:jc w:val="both"/>
        <w:rPr>
          <w:rFonts w:ascii="Arial" w:hAnsi="Arial" w:cs="Arial"/>
          <w:bCs/>
        </w:rPr>
      </w:pPr>
    </w:p>
    <w:p w14:paraId="146B698D" w14:textId="77777777" w:rsidR="002C0614" w:rsidRPr="0051471D" w:rsidRDefault="002C0614" w:rsidP="00A46F1E">
      <w:pPr>
        <w:pStyle w:val="NormalWeb"/>
        <w:numPr>
          <w:ilvl w:val="0"/>
          <w:numId w:val="3"/>
        </w:numPr>
        <w:shd w:val="clear" w:color="auto" w:fill="FFFFFF"/>
        <w:spacing w:before="0" w:beforeAutospacing="0" w:after="0" w:afterAutospacing="0"/>
        <w:ind w:left="425" w:hanging="425"/>
        <w:jc w:val="both"/>
        <w:textAlignment w:val="baseline"/>
        <w:rPr>
          <w:rFonts w:ascii="Arial" w:hAnsi="Arial" w:cs="Arial"/>
          <w:b/>
        </w:rPr>
      </w:pPr>
      <w:r w:rsidRPr="0051471D">
        <w:rPr>
          <w:rFonts w:ascii="Arial" w:hAnsi="Arial" w:cs="Arial"/>
          <w:sz w:val="22"/>
          <w:szCs w:val="22"/>
        </w:rPr>
        <w:t>Factura de venta con el cumplimiento de los requisitos establecidos en el artículo 617 del Estatuto Tributario.</w:t>
      </w:r>
    </w:p>
    <w:p w14:paraId="77BCF580" w14:textId="77777777" w:rsidR="002C0614" w:rsidRDefault="002C0614" w:rsidP="00A46F1E">
      <w:pPr>
        <w:pStyle w:val="NormalWeb"/>
        <w:numPr>
          <w:ilvl w:val="0"/>
          <w:numId w:val="3"/>
        </w:numPr>
        <w:shd w:val="clear" w:color="auto" w:fill="FFFFFF"/>
        <w:spacing w:before="0" w:beforeAutospacing="0" w:after="0" w:afterAutospacing="0"/>
        <w:ind w:left="425" w:hanging="425"/>
        <w:jc w:val="both"/>
        <w:textAlignment w:val="baseline"/>
        <w:rPr>
          <w:rFonts w:ascii="Arial" w:hAnsi="Arial" w:cs="Arial"/>
          <w:sz w:val="22"/>
          <w:szCs w:val="22"/>
        </w:rPr>
      </w:pPr>
      <w:r>
        <w:rPr>
          <w:rFonts w:ascii="Arial" w:hAnsi="Arial" w:cs="Arial"/>
          <w:sz w:val="22"/>
          <w:szCs w:val="22"/>
        </w:rPr>
        <w:t>Informe de supervisión debidamente firmado por el supervisor del contrato (aplica cuando se suscribe contrato con la entidad).</w:t>
      </w:r>
    </w:p>
    <w:p w14:paraId="272320F1" w14:textId="77777777" w:rsidR="002C0614" w:rsidRDefault="002C0614" w:rsidP="00A46F1E">
      <w:pPr>
        <w:pStyle w:val="NormalWeb"/>
        <w:numPr>
          <w:ilvl w:val="0"/>
          <w:numId w:val="3"/>
        </w:numPr>
        <w:shd w:val="clear" w:color="auto" w:fill="FFFFFF"/>
        <w:spacing w:before="0" w:beforeAutospacing="0" w:after="0" w:afterAutospacing="0"/>
        <w:ind w:left="425" w:hanging="425"/>
        <w:jc w:val="both"/>
        <w:textAlignment w:val="baseline"/>
        <w:rPr>
          <w:rFonts w:ascii="Arial" w:hAnsi="Arial" w:cs="Arial"/>
          <w:sz w:val="22"/>
          <w:szCs w:val="22"/>
        </w:rPr>
      </w:pPr>
      <w:r>
        <w:rPr>
          <w:rFonts w:ascii="Arial" w:hAnsi="Arial" w:cs="Arial"/>
          <w:sz w:val="22"/>
          <w:szCs w:val="22"/>
        </w:rPr>
        <w:t>Orden de compra y/o servicio correspondiente (si le aplica) con acta de entrega a satisfacción firmada por el Supervisor (cuando se suscribe orden de servicio).</w:t>
      </w:r>
    </w:p>
    <w:p w14:paraId="09B397B1" w14:textId="77777777" w:rsidR="002C0614" w:rsidRDefault="002C0614" w:rsidP="00A46F1E">
      <w:pPr>
        <w:pStyle w:val="NormalWeb"/>
        <w:numPr>
          <w:ilvl w:val="0"/>
          <w:numId w:val="3"/>
        </w:numPr>
        <w:shd w:val="clear" w:color="auto" w:fill="FFFFFF"/>
        <w:spacing w:before="0" w:beforeAutospacing="0" w:after="0" w:afterAutospacing="0"/>
        <w:ind w:left="425" w:hanging="425"/>
        <w:jc w:val="both"/>
        <w:textAlignment w:val="baseline"/>
        <w:rPr>
          <w:rFonts w:ascii="Arial" w:hAnsi="Arial" w:cs="Arial"/>
          <w:sz w:val="22"/>
          <w:szCs w:val="22"/>
        </w:rPr>
      </w:pPr>
      <w:r>
        <w:rPr>
          <w:rFonts w:ascii="Arial" w:hAnsi="Arial" w:cs="Arial"/>
          <w:sz w:val="22"/>
          <w:szCs w:val="22"/>
        </w:rPr>
        <w:t>Planilla de pago de la seguridad social del mes correspondiente (para los trabajadores independientes tener en cuenta que la base de cotización debe ser el 40% del valor cobrado).</w:t>
      </w:r>
    </w:p>
    <w:p w14:paraId="49CF287B" w14:textId="77777777" w:rsidR="002C0614" w:rsidRDefault="002C0614" w:rsidP="00A46F1E">
      <w:pPr>
        <w:pStyle w:val="NormalWeb"/>
        <w:numPr>
          <w:ilvl w:val="0"/>
          <w:numId w:val="3"/>
        </w:numPr>
        <w:shd w:val="clear" w:color="auto" w:fill="FFFFFF"/>
        <w:spacing w:before="0" w:beforeAutospacing="0" w:after="0" w:afterAutospacing="0"/>
        <w:ind w:left="425" w:hanging="425"/>
        <w:jc w:val="both"/>
        <w:textAlignment w:val="baseline"/>
        <w:rPr>
          <w:rFonts w:ascii="Arial" w:hAnsi="Arial" w:cs="Arial"/>
          <w:sz w:val="22"/>
          <w:szCs w:val="22"/>
        </w:rPr>
      </w:pPr>
      <w:r>
        <w:rPr>
          <w:rFonts w:ascii="Arial" w:hAnsi="Arial" w:cs="Arial"/>
          <w:sz w:val="22"/>
          <w:szCs w:val="22"/>
        </w:rPr>
        <w:t xml:space="preserve">Rut actualizado a la fecha (si ya envió su </w:t>
      </w:r>
      <w:proofErr w:type="spellStart"/>
      <w:r>
        <w:rPr>
          <w:rFonts w:ascii="Arial" w:hAnsi="Arial" w:cs="Arial"/>
          <w:sz w:val="22"/>
          <w:szCs w:val="22"/>
        </w:rPr>
        <w:t>rut</w:t>
      </w:r>
      <w:proofErr w:type="spellEnd"/>
      <w:r>
        <w:rPr>
          <w:rFonts w:ascii="Arial" w:hAnsi="Arial" w:cs="Arial"/>
          <w:sz w:val="22"/>
          <w:szCs w:val="22"/>
        </w:rPr>
        <w:t xml:space="preserve"> actualizado con fecha a partir de </w:t>
      </w:r>
      <w:proofErr w:type="gramStart"/>
      <w:r>
        <w:rPr>
          <w:rFonts w:ascii="Arial" w:hAnsi="Arial" w:cs="Arial"/>
          <w:sz w:val="22"/>
          <w:szCs w:val="22"/>
        </w:rPr>
        <w:t>Mayo</w:t>
      </w:r>
      <w:proofErr w:type="gramEnd"/>
      <w:r>
        <w:rPr>
          <w:rFonts w:ascii="Arial" w:hAnsi="Arial" w:cs="Arial"/>
          <w:sz w:val="22"/>
          <w:szCs w:val="22"/>
        </w:rPr>
        <w:t xml:space="preserve"> 2019, favor no volver a enviar).</w:t>
      </w:r>
    </w:p>
    <w:p w14:paraId="05E9B26C" w14:textId="716E83A4" w:rsidR="002C0614" w:rsidRDefault="002C0614" w:rsidP="00A46F1E">
      <w:pPr>
        <w:spacing w:after="0" w:line="240" w:lineRule="auto"/>
        <w:jc w:val="both"/>
        <w:rPr>
          <w:rFonts w:ascii="Arial" w:hAnsi="Arial" w:cs="Arial"/>
          <w:bCs/>
        </w:rPr>
      </w:pPr>
    </w:p>
    <w:p w14:paraId="37BD2370" w14:textId="77777777" w:rsidR="002C0614" w:rsidRPr="002C0614" w:rsidRDefault="002C0614" w:rsidP="00A46F1E">
      <w:pPr>
        <w:spacing w:after="0" w:line="240" w:lineRule="auto"/>
        <w:jc w:val="both"/>
        <w:rPr>
          <w:rFonts w:ascii="Arial" w:hAnsi="Arial" w:cs="Arial"/>
          <w:bCs/>
        </w:rPr>
      </w:pPr>
    </w:p>
    <w:p w14:paraId="7FB72640" w14:textId="7E712B19" w:rsidR="002C0614" w:rsidRDefault="00DF59F5" w:rsidP="00A46F1E">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Cordial saludo,</w:t>
      </w:r>
    </w:p>
    <w:p w14:paraId="568F6C12" w14:textId="5731D078" w:rsidR="00DF59F5" w:rsidRDefault="00DF59F5" w:rsidP="00A46F1E">
      <w:pPr>
        <w:pStyle w:val="NormalWeb"/>
        <w:shd w:val="clear" w:color="auto" w:fill="FFFFFF"/>
        <w:spacing w:before="0" w:beforeAutospacing="0" w:after="0" w:afterAutospacing="0"/>
        <w:jc w:val="both"/>
        <w:textAlignment w:val="baseline"/>
        <w:rPr>
          <w:rFonts w:ascii="Arial" w:hAnsi="Arial" w:cs="Arial"/>
          <w:sz w:val="22"/>
          <w:szCs w:val="22"/>
        </w:rPr>
      </w:pPr>
    </w:p>
    <w:p w14:paraId="2D1774F2" w14:textId="77EE2A39" w:rsidR="00DF59F5" w:rsidRDefault="00DF59F5" w:rsidP="00A46F1E">
      <w:pPr>
        <w:pStyle w:val="NormalWeb"/>
        <w:shd w:val="clear" w:color="auto" w:fill="FFFFFF"/>
        <w:spacing w:before="0" w:beforeAutospacing="0" w:after="0" w:afterAutospacing="0"/>
        <w:jc w:val="both"/>
        <w:textAlignment w:val="baseline"/>
        <w:rPr>
          <w:rFonts w:ascii="Arial" w:hAnsi="Arial" w:cs="Arial"/>
          <w:sz w:val="22"/>
          <w:szCs w:val="22"/>
        </w:rPr>
      </w:pPr>
    </w:p>
    <w:p w14:paraId="06D6C366" w14:textId="7812C8BD" w:rsidR="00DF59F5" w:rsidRDefault="00DF59F5" w:rsidP="00A46F1E">
      <w:pPr>
        <w:pStyle w:val="NormalWeb"/>
        <w:shd w:val="clear" w:color="auto" w:fill="FFFFFF"/>
        <w:spacing w:before="0" w:beforeAutospacing="0" w:after="0" w:afterAutospacing="0"/>
        <w:jc w:val="both"/>
        <w:textAlignment w:val="baseline"/>
        <w:rPr>
          <w:rFonts w:ascii="Arial" w:hAnsi="Arial" w:cs="Arial"/>
          <w:sz w:val="22"/>
          <w:szCs w:val="22"/>
        </w:rPr>
      </w:pPr>
    </w:p>
    <w:p w14:paraId="03ABECB4" w14:textId="75A47A8C" w:rsidR="00DF59F5" w:rsidRDefault="00DF59F5" w:rsidP="00A46F1E">
      <w:pPr>
        <w:pStyle w:val="NormalWeb"/>
        <w:shd w:val="clear" w:color="auto" w:fill="FFFFFF"/>
        <w:spacing w:before="0" w:beforeAutospacing="0" w:after="0" w:afterAutospacing="0"/>
        <w:jc w:val="both"/>
        <w:textAlignment w:val="baseline"/>
        <w:rPr>
          <w:rFonts w:ascii="Arial" w:hAnsi="Arial" w:cs="Arial"/>
          <w:sz w:val="22"/>
          <w:szCs w:val="22"/>
        </w:rPr>
      </w:pPr>
    </w:p>
    <w:p w14:paraId="41FE3FCD" w14:textId="51E26786" w:rsidR="00DF59F5" w:rsidRDefault="00DF59F5" w:rsidP="00A46F1E">
      <w:pPr>
        <w:pStyle w:val="NormalWeb"/>
        <w:shd w:val="clear" w:color="auto" w:fill="FFFFFF"/>
        <w:spacing w:before="0" w:beforeAutospacing="0" w:after="0" w:afterAutospacing="0"/>
        <w:jc w:val="both"/>
        <w:textAlignment w:val="baseline"/>
        <w:rPr>
          <w:rFonts w:ascii="Arial" w:hAnsi="Arial" w:cs="Arial"/>
          <w:sz w:val="22"/>
          <w:szCs w:val="22"/>
        </w:rPr>
      </w:pPr>
    </w:p>
    <w:p w14:paraId="75AA6787" w14:textId="1F174296" w:rsidR="00DF59F5" w:rsidRPr="00DF59F5" w:rsidRDefault="00DF59F5" w:rsidP="00A46F1E">
      <w:pPr>
        <w:pStyle w:val="NormalWeb"/>
        <w:shd w:val="clear" w:color="auto" w:fill="FFFFFF"/>
        <w:spacing w:before="0" w:beforeAutospacing="0" w:after="0" w:afterAutospacing="0"/>
        <w:jc w:val="both"/>
        <w:textAlignment w:val="baseline"/>
        <w:rPr>
          <w:rFonts w:ascii="Arial" w:hAnsi="Arial" w:cs="Arial"/>
          <w:b/>
          <w:bCs/>
          <w:sz w:val="22"/>
          <w:szCs w:val="22"/>
        </w:rPr>
      </w:pPr>
      <w:r w:rsidRPr="00DF59F5">
        <w:rPr>
          <w:rFonts w:ascii="Arial" w:hAnsi="Arial" w:cs="Arial"/>
          <w:b/>
          <w:bCs/>
          <w:sz w:val="22"/>
          <w:szCs w:val="22"/>
        </w:rPr>
        <w:t>VICEPRESIDENCIA ADMINISTRATIVA Y FINANCIERA</w:t>
      </w:r>
    </w:p>
    <w:sectPr w:rsidR="00DF59F5" w:rsidRPr="00DF59F5" w:rsidSect="00DF2003">
      <w:headerReference w:type="default" r:id="rId9"/>
      <w:pgSz w:w="12242" w:h="15842" w:code="1"/>
      <w:pgMar w:top="2268" w:right="1701" w:bottom="1701" w:left="226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4C682" w14:textId="77777777" w:rsidR="00E846CC" w:rsidRDefault="00E846CC" w:rsidP="006B1F57">
      <w:pPr>
        <w:spacing w:after="0" w:line="240" w:lineRule="auto"/>
      </w:pPr>
      <w:r>
        <w:separator/>
      </w:r>
    </w:p>
  </w:endnote>
  <w:endnote w:type="continuationSeparator" w:id="0">
    <w:p w14:paraId="139DAA56" w14:textId="77777777" w:rsidR="00E846CC" w:rsidRDefault="00E846CC" w:rsidP="006B1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D3741" w14:textId="77777777" w:rsidR="00E846CC" w:rsidRDefault="00E846CC" w:rsidP="006B1F57">
      <w:pPr>
        <w:spacing w:after="0" w:line="240" w:lineRule="auto"/>
      </w:pPr>
      <w:r>
        <w:separator/>
      </w:r>
    </w:p>
  </w:footnote>
  <w:footnote w:type="continuationSeparator" w:id="0">
    <w:p w14:paraId="7C2108EE" w14:textId="77777777" w:rsidR="00E846CC" w:rsidRDefault="00E846CC" w:rsidP="006B1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6FEC" w14:textId="77777777" w:rsidR="006B1F57" w:rsidRDefault="00DE133C">
    <w:pPr>
      <w:pStyle w:val="Encabezado"/>
    </w:pPr>
    <w:r>
      <w:rPr>
        <w:noProof/>
      </w:rPr>
      <w:drawing>
        <wp:anchor distT="0" distB="0" distL="114300" distR="114300" simplePos="0" relativeHeight="251659264" behindDoc="1" locked="0" layoutInCell="1" allowOverlap="1" wp14:anchorId="69FBC45E" wp14:editId="7AA92C4D">
          <wp:simplePos x="0" y="0"/>
          <wp:positionH relativeFrom="page">
            <wp:align>left</wp:align>
          </wp:positionH>
          <wp:positionV relativeFrom="paragraph">
            <wp:posOffset>4543425</wp:posOffset>
          </wp:positionV>
          <wp:extent cx="7753350" cy="51335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brete-foother.jpg"/>
                  <pic:cNvPicPr/>
                </pic:nvPicPr>
                <pic:blipFill>
                  <a:blip r:embed="rId1">
                    <a:extLst>
                      <a:ext uri="{28A0092B-C50C-407E-A947-70E740481C1C}">
                        <a14:useLocalDpi xmlns:a14="http://schemas.microsoft.com/office/drawing/2010/main" val="0"/>
                      </a:ext>
                    </a:extLst>
                  </a:blip>
                  <a:stretch>
                    <a:fillRect/>
                  </a:stretch>
                </pic:blipFill>
                <pic:spPr>
                  <a:xfrm>
                    <a:off x="0" y="0"/>
                    <a:ext cx="7756629" cy="5135767"/>
                  </a:xfrm>
                  <a:prstGeom prst="rect">
                    <a:avLst/>
                  </a:prstGeom>
                </pic:spPr>
              </pic:pic>
            </a:graphicData>
          </a:graphic>
          <wp14:sizeRelH relativeFrom="page">
            <wp14:pctWidth>0</wp14:pctWidth>
          </wp14:sizeRelH>
          <wp14:sizeRelV relativeFrom="page">
            <wp14:pctHeight>0</wp14:pctHeight>
          </wp14:sizeRelV>
        </wp:anchor>
      </w:drawing>
    </w:r>
    <w:r w:rsidR="006B1F57">
      <w:rPr>
        <w:noProof/>
      </w:rPr>
      <w:drawing>
        <wp:anchor distT="0" distB="0" distL="114300" distR="114300" simplePos="0" relativeHeight="251658240" behindDoc="1" locked="0" layoutInCell="1" allowOverlap="1" wp14:anchorId="4715843A" wp14:editId="1F7E8176">
          <wp:simplePos x="0" y="0"/>
          <wp:positionH relativeFrom="page">
            <wp:posOffset>-153035</wp:posOffset>
          </wp:positionH>
          <wp:positionV relativeFrom="paragraph">
            <wp:posOffset>-438150</wp:posOffset>
          </wp:positionV>
          <wp:extent cx="7665861" cy="2019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jpg"/>
                  <pic:cNvPicPr/>
                </pic:nvPicPr>
                <pic:blipFill>
                  <a:blip r:embed="rId2">
                    <a:extLst>
                      <a:ext uri="{28A0092B-C50C-407E-A947-70E740481C1C}">
                        <a14:useLocalDpi xmlns:a14="http://schemas.microsoft.com/office/drawing/2010/main" val="0"/>
                      </a:ext>
                    </a:extLst>
                  </a:blip>
                  <a:stretch>
                    <a:fillRect/>
                  </a:stretch>
                </pic:blipFill>
                <pic:spPr>
                  <a:xfrm>
                    <a:off x="0" y="0"/>
                    <a:ext cx="7665861" cy="201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249"/>
      </v:shape>
    </w:pict>
  </w:numPicBullet>
  <w:abstractNum w:abstractNumId="0" w15:restartNumberingAfterBreak="0">
    <w:nsid w:val="092A391A"/>
    <w:multiLevelType w:val="hybridMultilevel"/>
    <w:tmpl w:val="D2E2E7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4F49B4"/>
    <w:multiLevelType w:val="hybridMultilevel"/>
    <w:tmpl w:val="C2DE6A36"/>
    <w:lvl w:ilvl="0" w:tplc="64AEF2C2">
      <w:start w:val="3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D6A49A9"/>
    <w:multiLevelType w:val="hybridMultilevel"/>
    <w:tmpl w:val="5662545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57"/>
    <w:rsid w:val="00017BAD"/>
    <w:rsid w:val="000429FC"/>
    <w:rsid w:val="0004412C"/>
    <w:rsid w:val="000463B5"/>
    <w:rsid w:val="0005002E"/>
    <w:rsid w:val="000D553E"/>
    <w:rsid w:val="00160920"/>
    <w:rsid w:val="00290445"/>
    <w:rsid w:val="002B3AC8"/>
    <w:rsid w:val="002C0614"/>
    <w:rsid w:val="002C33ED"/>
    <w:rsid w:val="002D41F2"/>
    <w:rsid w:val="00362390"/>
    <w:rsid w:val="003635C0"/>
    <w:rsid w:val="0044521A"/>
    <w:rsid w:val="005046BD"/>
    <w:rsid w:val="0051471D"/>
    <w:rsid w:val="00517243"/>
    <w:rsid w:val="00587492"/>
    <w:rsid w:val="00587BB2"/>
    <w:rsid w:val="00595B19"/>
    <w:rsid w:val="00604E00"/>
    <w:rsid w:val="00654266"/>
    <w:rsid w:val="006B1F57"/>
    <w:rsid w:val="006C2C73"/>
    <w:rsid w:val="006C3415"/>
    <w:rsid w:val="006C6953"/>
    <w:rsid w:val="00732F3E"/>
    <w:rsid w:val="00736E07"/>
    <w:rsid w:val="00773BF5"/>
    <w:rsid w:val="007909F4"/>
    <w:rsid w:val="007D4FD1"/>
    <w:rsid w:val="007E5CA9"/>
    <w:rsid w:val="00865BA1"/>
    <w:rsid w:val="008E41C3"/>
    <w:rsid w:val="00A46F1E"/>
    <w:rsid w:val="00A75278"/>
    <w:rsid w:val="00A8339F"/>
    <w:rsid w:val="00AA2B4C"/>
    <w:rsid w:val="00B41041"/>
    <w:rsid w:val="00B83AD5"/>
    <w:rsid w:val="00BC21AF"/>
    <w:rsid w:val="00C1188B"/>
    <w:rsid w:val="00C32A81"/>
    <w:rsid w:val="00CB2318"/>
    <w:rsid w:val="00CC7E0C"/>
    <w:rsid w:val="00CF0EED"/>
    <w:rsid w:val="00CF79A4"/>
    <w:rsid w:val="00D83222"/>
    <w:rsid w:val="00D97039"/>
    <w:rsid w:val="00DA564E"/>
    <w:rsid w:val="00DC6342"/>
    <w:rsid w:val="00DE133C"/>
    <w:rsid w:val="00DF2003"/>
    <w:rsid w:val="00DF59F5"/>
    <w:rsid w:val="00E4690A"/>
    <w:rsid w:val="00E7286A"/>
    <w:rsid w:val="00E766BD"/>
    <w:rsid w:val="00E846CC"/>
    <w:rsid w:val="00E92A49"/>
    <w:rsid w:val="00E975E1"/>
    <w:rsid w:val="00F44686"/>
    <w:rsid w:val="00F80C53"/>
    <w:rsid w:val="00FC3E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94719"/>
  <w15:chartTrackingRefBased/>
  <w15:docId w15:val="{42EE020A-BDC3-4630-90ED-769D2FED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75"/>
    <w:rPr>
      <w:lang w:val="es-CO"/>
    </w:rPr>
  </w:style>
  <w:style w:type="paragraph" w:styleId="Ttulo1">
    <w:name w:val="heading 1"/>
    <w:basedOn w:val="Normal"/>
    <w:next w:val="Normal"/>
    <w:link w:val="Ttulo1Car"/>
    <w:uiPriority w:val="99"/>
    <w:qFormat/>
    <w:rsid w:val="00CC7E0C"/>
    <w:pPr>
      <w:keepNext/>
      <w:autoSpaceDE w:val="0"/>
      <w:autoSpaceDN w:val="0"/>
      <w:spacing w:after="200" w:line="240" w:lineRule="auto"/>
      <w:outlineLvl w:val="0"/>
    </w:pPr>
    <w:rPr>
      <w:rFonts w:ascii="Arial" w:eastAsia="Times New Roman" w:hAnsi="Arial" w:cs="Arial"/>
      <w:b/>
      <w:bCs/>
      <w:color w:val="000000"/>
      <w:sz w:val="20"/>
      <w:szCs w:val="20"/>
      <w:lang w:val="es-ES" w:eastAsia="es-CO"/>
    </w:rPr>
  </w:style>
  <w:style w:type="paragraph" w:styleId="Ttulo2">
    <w:name w:val="heading 2"/>
    <w:basedOn w:val="Normal"/>
    <w:next w:val="Normal"/>
    <w:link w:val="Ttulo2Car"/>
    <w:uiPriority w:val="99"/>
    <w:qFormat/>
    <w:rsid w:val="00CC7E0C"/>
    <w:pPr>
      <w:keepNext/>
      <w:autoSpaceDE w:val="0"/>
      <w:autoSpaceDN w:val="0"/>
      <w:spacing w:after="0" w:line="240" w:lineRule="auto"/>
      <w:jc w:val="both"/>
      <w:outlineLvl w:val="1"/>
    </w:pPr>
    <w:rPr>
      <w:rFonts w:ascii="Arial" w:eastAsia="Times New Roman" w:hAnsi="Arial" w:cs="Arial"/>
      <w:b/>
      <w:bCs/>
      <w:sz w:val="24"/>
      <w:szCs w:val="24"/>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1F57"/>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6B1F57"/>
  </w:style>
  <w:style w:type="paragraph" w:styleId="Piedepgina">
    <w:name w:val="footer"/>
    <w:basedOn w:val="Normal"/>
    <w:link w:val="PiedepginaCar"/>
    <w:uiPriority w:val="99"/>
    <w:unhideWhenUsed/>
    <w:rsid w:val="006B1F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1F57"/>
  </w:style>
  <w:style w:type="character" w:customStyle="1" w:styleId="Ttulo1Car">
    <w:name w:val="Título 1 Car"/>
    <w:basedOn w:val="Fuentedeprrafopredeter"/>
    <w:link w:val="Ttulo1"/>
    <w:uiPriority w:val="99"/>
    <w:rsid w:val="00CC7E0C"/>
    <w:rPr>
      <w:rFonts w:ascii="Arial" w:eastAsia="Times New Roman" w:hAnsi="Arial" w:cs="Arial"/>
      <w:b/>
      <w:bCs/>
      <w:color w:val="000000"/>
      <w:sz w:val="20"/>
      <w:szCs w:val="20"/>
      <w:lang w:eastAsia="es-CO"/>
    </w:rPr>
  </w:style>
  <w:style w:type="character" w:customStyle="1" w:styleId="Ttulo2Car">
    <w:name w:val="Título 2 Car"/>
    <w:basedOn w:val="Fuentedeprrafopredeter"/>
    <w:link w:val="Ttulo2"/>
    <w:uiPriority w:val="99"/>
    <w:rsid w:val="00CC7E0C"/>
    <w:rPr>
      <w:rFonts w:ascii="Arial" w:eastAsia="Times New Roman" w:hAnsi="Arial" w:cs="Arial"/>
      <w:b/>
      <w:bCs/>
      <w:sz w:val="24"/>
      <w:szCs w:val="24"/>
      <w:lang w:val="es-ES_tradnl" w:eastAsia="es-CO"/>
    </w:rPr>
  </w:style>
  <w:style w:type="paragraph" w:styleId="Textoindependiente">
    <w:name w:val="Body Text"/>
    <w:basedOn w:val="Normal"/>
    <w:link w:val="TextoindependienteCar"/>
    <w:uiPriority w:val="99"/>
    <w:rsid w:val="00CC7E0C"/>
    <w:pPr>
      <w:autoSpaceDE w:val="0"/>
      <w:autoSpaceDN w:val="0"/>
      <w:spacing w:after="0" w:line="360" w:lineRule="auto"/>
      <w:jc w:val="both"/>
    </w:pPr>
    <w:rPr>
      <w:rFonts w:ascii="Arial" w:eastAsia="Times New Roman" w:hAnsi="Arial" w:cs="Arial"/>
      <w:sz w:val="24"/>
      <w:szCs w:val="24"/>
      <w:lang w:val="es-ES_tradnl" w:eastAsia="es-CO"/>
    </w:rPr>
  </w:style>
  <w:style w:type="character" w:customStyle="1" w:styleId="TextoindependienteCar">
    <w:name w:val="Texto independiente Car"/>
    <w:basedOn w:val="Fuentedeprrafopredeter"/>
    <w:link w:val="Textoindependiente"/>
    <w:uiPriority w:val="99"/>
    <w:rsid w:val="00CC7E0C"/>
    <w:rPr>
      <w:rFonts w:ascii="Arial" w:eastAsia="Times New Roman" w:hAnsi="Arial" w:cs="Arial"/>
      <w:sz w:val="24"/>
      <w:szCs w:val="24"/>
      <w:lang w:val="es-ES_tradnl" w:eastAsia="es-CO"/>
    </w:rPr>
  </w:style>
  <w:style w:type="paragraph" w:styleId="Prrafodelista">
    <w:name w:val="List Paragraph"/>
    <w:basedOn w:val="Normal"/>
    <w:uiPriority w:val="34"/>
    <w:qFormat/>
    <w:rsid w:val="00CC7E0C"/>
    <w:pPr>
      <w:ind w:left="720"/>
      <w:contextualSpacing/>
    </w:pPr>
    <w:rPr>
      <w:lang w:val="es-ES"/>
    </w:rPr>
  </w:style>
  <w:style w:type="paragraph" w:styleId="NormalWeb">
    <w:name w:val="Normal (Web)"/>
    <w:basedOn w:val="Normal"/>
    <w:uiPriority w:val="99"/>
    <w:unhideWhenUsed/>
    <w:rsid w:val="00604E0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604E00"/>
    <w:rPr>
      <w:color w:val="0000FF"/>
      <w:u w:val="single"/>
    </w:rPr>
  </w:style>
  <w:style w:type="table" w:styleId="Tablaconcuadrcula">
    <w:name w:val="Table Grid"/>
    <w:basedOn w:val="Tablanormal"/>
    <w:uiPriority w:val="39"/>
    <w:rsid w:val="0060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2B3AC8"/>
    <w:rPr>
      <w:b/>
      <w:bCs/>
    </w:rPr>
  </w:style>
  <w:style w:type="character" w:styleId="Mencinsinresolver">
    <w:name w:val="Unresolved Mention"/>
    <w:basedOn w:val="Fuentedeprrafopredeter"/>
    <w:uiPriority w:val="99"/>
    <w:semiHidden/>
    <w:unhideWhenUsed/>
    <w:rsid w:val="002B3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8453">
      <w:bodyDiv w:val="1"/>
      <w:marLeft w:val="0"/>
      <w:marRight w:val="0"/>
      <w:marTop w:val="0"/>
      <w:marBottom w:val="0"/>
      <w:divBdr>
        <w:top w:val="none" w:sz="0" w:space="0" w:color="auto"/>
        <w:left w:val="none" w:sz="0" w:space="0" w:color="auto"/>
        <w:bottom w:val="none" w:sz="0" w:space="0" w:color="auto"/>
        <w:right w:val="none" w:sz="0" w:space="0" w:color="auto"/>
      </w:divBdr>
    </w:div>
    <w:div w:id="527178664">
      <w:bodyDiv w:val="1"/>
      <w:marLeft w:val="0"/>
      <w:marRight w:val="0"/>
      <w:marTop w:val="0"/>
      <w:marBottom w:val="0"/>
      <w:divBdr>
        <w:top w:val="none" w:sz="0" w:space="0" w:color="auto"/>
        <w:left w:val="none" w:sz="0" w:space="0" w:color="auto"/>
        <w:bottom w:val="none" w:sz="0" w:space="0" w:color="auto"/>
        <w:right w:val="none" w:sz="0" w:space="0" w:color="auto"/>
      </w:divBdr>
    </w:div>
    <w:div w:id="90210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n@puertadeoro.org" TargetMode="External"/><Relationship Id="rId3" Type="http://schemas.openxmlformats.org/officeDocument/2006/relationships/settings" Target="settings.xml"/><Relationship Id="rId7" Type="http://schemas.openxmlformats.org/officeDocument/2006/relationships/hyperlink" Target="mailto:facturacion@puertadeo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1397</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DUQUE ARQUITECTOS</dc:creator>
  <cp:keywords/>
  <dc:description/>
  <cp:lastModifiedBy>Evelyn</cp:lastModifiedBy>
  <cp:revision>3</cp:revision>
  <cp:lastPrinted>2020-01-09T16:02:00Z</cp:lastPrinted>
  <dcterms:created xsi:type="dcterms:W3CDTF">2020-03-24T14:17:00Z</dcterms:created>
  <dcterms:modified xsi:type="dcterms:W3CDTF">2020-03-24T14:17:00Z</dcterms:modified>
</cp:coreProperties>
</file>